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Pr="00AD6ED6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D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83.75pt">
            <v:imagedata r:id="rId4" o:title=""/>
          </v:shape>
        </w:pict>
      </w: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159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784"/>
        <w:gridCol w:w="19"/>
        <w:gridCol w:w="1167"/>
        <w:gridCol w:w="3224"/>
        <w:gridCol w:w="1075"/>
        <w:gridCol w:w="3728"/>
        <w:gridCol w:w="1306"/>
        <w:gridCol w:w="3618"/>
      </w:tblGrid>
      <w:tr w:rsidR="008740A8" w:rsidTr="00AD6ED6">
        <w:trPr>
          <w:cantSplit/>
          <w:trHeight w:val="267"/>
        </w:trPr>
        <w:tc>
          <w:tcPr>
            <w:tcW w:w="1803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391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Первая  младшая группа №1</w:t>
            </w:r>
          </w:p>
        </w:tc>
        <w:tc>
          <w:tcPr>
            <w:tcW w:w="4803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Вторая младшая группа № 3</w:t>
            </w:r>
          </w:p>
        </w:tc>
        <w:tc>
          <w:tcPr>
            <w:tcW w:w="4924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Средняя группа № 4</w:t>
            </w:r>
          </w:p>
        </w:tc>
      </w:tr>
      <w:tr w:rsidR="008740A8" w:rsidTr="00AD6ED6">
        <w:trPr>
          <w:cantSplit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образовательные ситуации 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(образовательные ситуации и занятия)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(образовательные ситуации и занятия)</w:t>
            </w:r>
          </w:p>
        </w:tc>
      </w:tr>
      <w:tr w:rsidR="008740A8" w:rsidTr="00AD6ED6">
        <w:trPr>
          <w:cantSplit/>
        </w:trPr>
        <w:tc>
          <w:tcPr>
            <w:tcW w:w="1803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9.05-9.15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деятельность (рисование)  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 w:rsidTr="00AD6ED6">
        <w:trPr>
          <w:cantSplit/>
          <w:trHeight w:val="1012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9.45-9.55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в группе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9.30-9.45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(физическая культура) зал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</w:tr>
      <w:tr w:rsidR="008740A8" w:rsidTr="00AD6ED6">
        <w:trPr>
          <w:cantSplit/>
        </w:trPr>
        <w:tc>
          <w:tcPr>
            <w:tcW w:w="1803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9.05-9.15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8.55-9.15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  <w:trHeight w:val="263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9.45-9.55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Музыкальная деятельность  в группе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9.25 -9.40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9.25-9.45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</w:tr>
      <w:tr w:rsidR="008740A8" w:rsidTr="00AD6ED6">
        <w:trPr>
          <w:cantSplit/>
          <w:trHeight w:val="503"/>
        </w:trPr>
        <w:tc>
          <w:tcPr>
            <w:tcW w:w="1803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167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9.05-9.15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3224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  <w:tc>
          <w:tcPr>
            <w:tcW w:w="1075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9.15-9.30</w:t>
            </w:r>
          </w:p>
        </w:tc>
        <w:tc>
          <w:tcPr>
            <w:tcW w:w="372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61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</w:t>
            </w:r>
          </w:p>
        </w:tc>
      </w:tr>
      <w:tr w:rsidR="008740A8" w:rsidTr="00AD6ED6">
        <w:trPr>
          <w:cantSplit/>
          <w:trHeight w:val="502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61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  <w:trHeight w:val="535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9.45-9.55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в группе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9.40-9.55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10.05-10.25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 w:rsidTr="00AD6ED6">
        <w:trPr>
          <w:cantSplit/>
          <w:trHeight w:val="700"/>
        </w:trPr>
        <w:tc>
          <w:tcPr>
            <w:tcW w:w="1803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9.05-9.15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деятельность  в группе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</w:tr>
      <w:tr w:rsidR="008740A8" w:rsidTr="00AD6ED6">
        <w:trPr>
          <w:cantSplit/>
          <w:trHeight w:val="1255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предметного и социального мира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9.25-9.40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740A8" w:rsidRDefault="008740A8" w:rsidP="00AD6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(лепка/аппликация/конструирование)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16.10-16.30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 w:rsidTr="00AD6ED6">
        <w:trPr>
          <w:cantSplit/>
        </w:trPr>
        <w:tc>
          <w:tcPr>
            <w:tcW w:w="1803" w:type="dxa"/>
            <w:gridSpan w:val="2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 в группе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предметного и социального мира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  <w:trHeight w:val="2277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9.25-9.35</w:t>
            </w:r>
          </w:p>
        </w:tc>
        <w:tc>
          <w:tcPr>
            <w:tcW w:w="322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деятельность (аппликация/лепка) </w:t>
            </w:r>
            <w:r>
              <w:rPr>
                <w:rFonts w:ascii="Times New Roman" w:hAnsi="Times New Roman" w:cs="Times New Roman"/>
                <w:u w:val="single"/>
              </w:rPr>
              <w:t>образовательные ситуации чередовать через неделю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9.30-9.45</w:t>
            </w:r>
          </w:p>
        </w:tc>
        <w:tc>
          <w:tcPr>
            <w:tcW w:w="372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</w:t>
            </w:r>
          </w:p>
        </w:tc>
        <w:tc>
          <w:tcPr>
            <w:tcW w:w="1306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61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(аппликация/лепка/конструиование)</w:t>
            </w:r>
          </w:p>
        </w:tc>
      </w:tr>
      <w:tr w:rsidR="008740A8" w:rsidTr="00AD6ED6">
        <w:trPr>
          <w:cantSplit/>
          <w:trHeight w:val="469"/>
        </w:trPr>
        <w:tc>
          <w:tcPr>
            <w:tcW w:w="1803" w:type="dxa"/>
            <w:gridSpan w:val="2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литературы  1 образовательная ситуация в 2 недели (вторая половина дня) </w:t>
            </w:r>
          </w:p>
        </w:tc>
        <w:tc>
          <w:tcPr>
            <w:tcW w:w="4803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 1 образовательная ситуация в 2 недели (вторая половина дня)</w:t>
            </w:r>
          </w:p>
        </w:tc>
        <w:tc>
          <w:tcPr>
            <w:tcW w:w="4924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 1 образовательная ситуация в 2 недели (вторая половина дня)</w:t>
            </w:r>
          </w:p>
        </w:tc>
      </w:tr>
      <w:tr w:rsidR="008740A8" w:rsidTr="00AD6ED6">
        <w:trPr>
          <w:cantSplit/>
        </w:trPr>
        <w:tc>
          <w:tcPr>
            <w:tcW w:w="1784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недельной образовательной нагрузки</w:t>
            </w:r>
          </w:p>
        </w:tc>
        <w:tc>
          <w:tcPr>
            <w:tcW w:w="4410" w:type="dxa"/>
            <w:gridSpan w:val="3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игровых образовательных ситуаций в неделю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 час 40минут</w:t>
            </w:r>
          </w:p>
        </w:tc>
        <w:tc>
          <w:tcPr>
            <w:tcW w:w="4803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игровых образовательных ситуаций в неделю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2часа 30мин</w:t>
            </w:r>
          </w:p>
        </w:tc>
        <w:tc>
          <w:tcPr>
            <w:tcW w:w="4924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 игровых образовательных ситуаций в неделю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са 40 минут</w:t>
            </w:r>
          </w:p>
        </w:tc>
      </w:tr>
    </w:tbl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159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788"/>
        <w:gridCol w:w="1290"/>
        <w:gridCol w:w="3733"/>
        <w:gridCol w:w="1145"/>
        <w:gridCol w:w="3243"/>
        <w:gridCol w:w="989"/>
        <w:gridCol w:w="3733"/>
      </w:tblGrid>
      <w:tr w:rsidR="008740A8" w:rsidTr="00AD6ED6">
        <w:trPr>
          <w:cantSplit/>
        </w:trPr>
        <w:tc>
          <w:tcPr>
            <w:tcW w:w="17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5023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Средняя группа № 5 </w:t>
            </w:r>
          </w:p>
        </w:tc>
        <w:tc>
          <w:tcPr>
            <w:tcW w:w="4388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Старше-подготовительная  группа №6</w:t>
            </w:r>
          </w:p>
        </w:tc>
        <w:tc>
          <w:tcPr>
            <w:tcW w:w="4722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Группа компенсирующей направленности для детей с нарушениями речи №2 (старшая группа)</w:t>
            </w:r>
          </w:p>
        </w:tc>
      </w:tr>
      <w:tr w:rsidR="008740A8" w:rsidTr="00AD6ED6">
        <w:trPr>
          <w:cantSplit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(образовательные ситуации и занятия)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(образовательные ситуации и занятия)</w:t>
            </w: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(образовательные ситуации и занятия)</w:t>
            </w:r>
          </w:p>
        </w:tc>
      </w:tr>
      <w:tr w:rsidR="008740A8" w:rsidTr="00AD6ED6">
        <w:trPr>
          <w:cantSplit/>
        </w:trPr>
        <w:tc>
          <w:tcPr>
            <w:tcW w:w="17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(лепка/аппликация/конструирование)</w:t>
            </w:r>
          </w:p>
        </w:tc>
      </w:tr>
      <w:tr w:rsidR="008740A8" w:rsidTr="00AD6ED6">
        <w:trPr>
          <w:cantSplit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9.55-10.15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рисование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40A8" w:rsidTr="00AD6ED6">
        <w:trPr>
          <w:cantSplit/>
          <w:trHeight w:val="516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16.00-16.20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10.25-10.55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16.30-16.55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</w:tr>
      <w:tr w:rsidR="008740A8" w:rsidTr="00AD6ED6">
        <w:trPr>
          <w:cantSplit/>
          <w:trHeight w:val="503"/>
        </w:trPr>
        <w:tc>
          <w:tcPr>
            <w:tcW w:w="17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8.50-9.15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  <w:tc>
          <w:tcPr>
            <w:tcW w:w="9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8740A8" w:rsidRDefault="008740A8" w:rsidP="00AD6ED6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8740A8" w:rsidTr="00AD6ED6">
        <w:trPr>
          <w:cantSplit/>
          <w:trHeight w:val="255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9.25-9.50</w:t>
            </w:r>
          </w:p>
        </w:tc>
        <w:tc>
          <w:tcPr>
            <w:tcW w:w="324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  <w:trHeight w:val="253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9.55-10.25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  <w:tc>
          <w:tcPr>
            <w:tcW w:w="989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15.45-16.05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  <w:tc>
          <w:tcPr>
            <w:tcW w:w="1145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9.35-10.00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</w:tr>
      <w:tr w:rsidR="008740A8" w:rsidTr="00AD6ED6">
        <w:trPr>
          <w:cantSplit/>
          <w:trHeight w:val="790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16.10-16.40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16.15-16.40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 w:rsidTr="00AD6ED6">
        <w:trPr>
          <w:cantSplit/>
        </w:trPr>
        <w:tc>
          <w:tcPr>
            <w:tcW w:w="17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</w:t>
            </w:r>
          </w:p>
          <w:p w:rsidR="008740A8" w:rsidRDefault="008740A8" w:rsidP="00AD6ED6">
            <w:pPr>
              <w:rPr>
                <w:b/>
                <w:iCs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</w:t>
            </w:r>
          </w:p>
        </w:tc>
      </w:tr>
      <w:tr w:rsidR="008740A8" w:rsidTr="00AD6ED6">
        <w:trPr>
          <w:cantSplit/>
          <w:trHeight w:val="70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324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11.55-12.20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 w:rsidTr="00AD6ED6">
        <w:trPr>
          <w:cantSplit/>
          <w:trHeight w:val="1013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0A8" w:rsidTr="00AD6ED6">
        <w:trPr>
          <w:cantSplit/>
          <w:trHeight w:val="1012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16.30-16.55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</w:tr>
      <w:tr w:rsidR="008740A8" w:rsidTr="00AD6ED6">
        <w:trPr>
          <w:cantSplit/>
        </w:trPr>
        <w:tc>
          <w:tcPr>
            <w:tcW w:w="17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(лепка/аппликация/конструирование)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  <w:tc>
          <w:tcPr>
            <w:tcW w:w="9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9.00-9.25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8740A8" w:rsidTr="00AD6ED6">
        <w:trPr>
          <w:cantSplit/>
          <w:trHeight w:val="253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9.40.-10.10</w:t>
            </w:r>
          </w:p>
        </w:tc>
        <w:tc>
          <w:tcPr>
            <w:tcW w:w="324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740A8" w:rsidRDefault="008740A8" w:rsidP="00AD6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лепка/аппликация</w:t>
            </w:r>
          </w:p>
        </w:tc>
        <w:tc>
          <w:tcPr>
            <w:tcW w:w="989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 деятельность  </w:t>
            </w:r>
          </w:p>
        </w:tc>
        <w:tc>
          <w:tcPr>
            <w:tcW w:w="1145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9.35.-10.00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  <w:trHeight w:val="654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15.45-16.15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10.30-10.55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</w:tr>
      <w:tr w:rsidR="008740A8" w:rsidTr="00AD6ED6">
        <w:trPr>
          <w:cantSplit/>
        </w:trPr>
        <w:tc>
          <w:tcPr>
            <w:tcW w:w="17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290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</w:t>
            </w:r>
          </w:p>
        </w:tc>
        <w:tc>
          <w:tcPr>
            <w:tcW w:w="3733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</w:tr>
      <w:tr w:rsidR="008740A8" w:rsidTr="00AD6ED6">
        <w:trPr>
          <w:cantSplit/>
          <w:trHeight w:val="445"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989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 w:rsidTr="00AD6ED6">
        <w:trPr>
          <w:cantSplit/>
        </w:trPr>
        <w:tc>
          <w:tcPr>
            <w:tcW w:w="1788" w:type="dxa"/>
            <w:vMerge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 деятельность  </w:t>
            </w: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11.15-11.40</w:t>
            </w: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прогулке</w:t>
            </w:r>
          </w:p>
        </w:tc>
      </w:tr>
      <w:tr w:rsidR="008740A8" w:rsidTr="00AD6ED6">
        <w:trPr>
          <w:cantSplit/>
        </w:trPr>
        <w:tc>
          <w:tcPr>
            <w:tcW w:w="178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 1 образовательная ситуация в 2 недели (вторая половина дня)</w:t>
            </w:r>
          </w:p>
        </w:tc>
        <w:tc>
          <w:tcPr>
            <w:tcW w:w="1145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0A8" w:rsidTr="00AD6ED6">
        <w:trPr>
          <w:cantSplit/>
        </w:trPr>
        <w:tc>
          <w:tcPr>
            <w:tcW w:w="1788" w:type="dxa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недельной образовательной нагрузки</w:t>
            </w:r>
          </w:p>
        </w:tc>
        <w:tc>
          <w:tcPr>
            <w:tcW w:w="5023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 образовательных ситуаций в неделю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часа 40 минут</w:t>
            </w:r>
          </w:p>
        </w:tc>
        <w:tc>
          <w:tcPr>
            <w:tcW w:w="4388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  <w:b/>
              </w:rPr>
              <w:t>образовательных ситуаций в неделю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7часов 30 мин</w:t>
            </w:r>
          </w:p>
        </w:tc>
        <w:tc>
          <w:tcPr>
            <w:tcW w:w="4722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  <w:b/>
              </w:rPr>
              <w:t>образовательных ситуаций в неделю</w:t>
            </w:r>
          </w:p>
          <w:p w:rsidR="008740A8" w:rsidRDefault="008740A8" w:rsidP="00AD6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часов 30 мин</w:t>
            </w:r>
          </w:p>
        </w:tc>
      </w:tr>
    </w:tbl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A8" w:rsidRDefault="008740A8">
      <w:pPr>
        <w:spacing w:after="0" w:line="240" w:lineRule="auto"/>
      </w:pPr>
    </w:p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tbl>
      <w:tblPr>
        <w:tblW w:w="65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789"/>
        <w:gridCol w:w="988"/>
        <w:gridCol w:w="3734"/>
      </w:tblGrid>
      <w:tr w:rsidR="008740A8">
        <w:trPr>
          <w:cantSplit/>
        </w:trPr>
        <w:tc>
          <w:tcPr>
            <w:tcW w:w="17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722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Группа компенсирующей направленности для детей с нарушениями речи №7 ( подготовительная  группа)</w:t>
            </w:r>
          </w:p>
        </w:tc>
      </w:tr>
      <w:tr w:rsidR="008740A8">
        <w:trPr>
          <w:cantSplit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(образовательные ситуации и занятия)</w:t>
            </w:r>
          </w:p>
        </w:tc>
      </w:tr>
      <w:tr w:rsidR="008740A8">
        <w:trPr>
          <w:cantSplit/>
        </w:trPr>
        <w:tc>
          <w:tcPr>
            <w:tcW w:w="17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40A8">
        <w:trPr>
          <w:cantSplit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8740A8">
        <w:trPr>
          <w:cantSplit/>
          <w:trHeight w:val="516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прогулке</w:t>
            </w:r>
          </w:p>
        </w:tc>
      </w:tr>
      <w:tr w:rsidR="008740A8">
        <w:trPr>
          <w:cantSplit/>
          <w:trHeight w:val="503"/>
        </w:trPr>
        <w:tc>
          <w:tcPr>
            <w:tcW w:w="17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9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734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</w:tr>
      <w:tr w:rsidR="008740A8">
        <w:trPr>
          <w:cantSplit/>
          <w:trHeight w:val="255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>
        <w:trPr>
          <w:cantSplit/>
          <w:trHeight w:val="253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>
        <w:trPr>
          <w:cantSplit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</w:tr>
      <w:tr w:rsidR="008740A8">
        <w:trPr>
          <w:cantSplit/>
          <w:trHeight w:val="790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</w:tr>
      <w:tr w:rsidR="008740A8">
        <w:trPr>
          <w:cantSplit/>
        </w:trPr>
        <w:tc>
          <w:tcPr>
            <w:tcW w:w="17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>
        <w:trPr>
          <w:cantSplit/>
          <w:trHeight w:val="70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8740A8">
        <w:trPr>
          <w:cantSplit/>
          <w:trHeight w:val="1013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0A8">
        <w:trPr>
          <w:cantSplit/>
          <w:trHeight w:val="253"/>
        </w:trPr>
        <w:tc>
          <w:tcPr>
            <w:tcW w:w="17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9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3734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 (развитие речи)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40A8">
        <w:trPr>
          <w:cantSplit/>
          <w:trHeight w:val="253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>
        <w:trPr>
          <w:cantSplit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исследовательская деятельность (математическое и сенсорное развитие)</w:t>
            </w:r>
          </w:p>
        </w:tc>
      </w:tr>
      <w:tr w:rsidR="008740A8">
        <w:trPr>
          <w:cantSplit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15.50-16.10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(лепка/аппликация/конструирование)</w:t>
            </w:r>
          </w:p>
        </w:tc>
      </w:tr>
      <w:tr w:rsidR="008740A8">
        <w:trPr>
          <w:cantSplit/>
          <w:trHeight w:val="253"/>
        </w:trPr>
        <w:tc>
          <w:tcPr>
            <w:tcW w:w="1789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988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734" w:type="dxa"/>
            <w:vMerge w:val="restart"/>
            <w:shd w:val="clear" w:color="auto" w:fill="FFFFFF"/>
            <w:tcMar>
              <w:left w:w="98" w:type="dxa"/>
            </w:tcMar>
          </w:tcPr>
          <w:p w:rsidR="008740A8" w:rsidRDefault="008740A8">
            <w:pPr>
              <w:tabs>
                <w:tab w:val="left" w:pos="675"/>
                <w:tab w:val="center" w:pos="16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8740A8">
        <w:trPr>
          <w:cantSplit/>
          <w:trHeight w:val="445"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0A8">
        <w:trPr>
          <w:cantSplit/>
        </w:trPr>
        <w:tc>
          <w:tcPr>
            <w:tcW w:w="1789" w:type="dxa"/>
            <w:vMerge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(физическая культура) зал</w:t>
            </w:r>
          </w:p>
        </w:tc>
      </w:tr>
      <w:tr w:rsidR="008740A8">
        <w:trPr>
          <w:cantSplit/>
        </w:trPr>
        <w:tc>
          <w:tcPr>
            <w:tcW w:w="1789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16.40-17.10</w:t>
            </w:r>
          </w:p>
        </w:tc>
        <w:tc>
          <w:tcPr>
            <w:tcW w:w="3734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Музыкальная деятельность  </w:t>
            </w:r>
          </w:p>
        </w:tc>
      </w:tr>
      <w:tr w:rsidR="008740A8">
        <w:trPr>
          <w:cantSplit/>
        </w:trPr>
        <w:tc>
          <w:tcPr>
            <w:tcW w:w="1789" w:type="dxa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недельной образовательной нагрузки</w:t>
            </w:r>
          </w:p>
        </w:tc>
        <w:tc>
          <w:tcPr>
            <w:tcW w:w="4722" w:type="dxa"/>
            <w:gridSpan w:val="2"/>
            <w:shd w:val="clear" w:color="auto" w:fill="FFFFFF"/>
            <w:tcMar>
              <w:left w:w="98" w:type="dxa"/>
            </w:tcMar>
          </w:tcPr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  <w:b/>
              </w:rPr>
              <w:t>образовательных ситуаций в неделю</w:t>
            </w:r>
          </w:p>
          <w:p w:rsidR="008740A8" w:rsidRDefault="00874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часов 30 мин</w:t>
            </w:r>
          </w:p>
        </w:tc>
      </w:tr>
    </w:tbl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p w:rsidR="008740A8" w:rsidRDefault="008740A8"/>
    <w:sectPr w:rsidR="008740A8" w:rsidSect="00FB1E27">
      <w:pgSz w:w="16838" w:h="11906" w:orient="landscape"/>
      <w:pgMar w:top="426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27"/>
    <w:rsid w:val="006D0970"/>
    <w:rsid w:val="008740A8"/>
    <w:rsid w:val="009A6A42"/>
    <w:rsid w:val="009D286C"/>
    <w:rsid w:val="00AD6ED6"/>
    <w:rsid w:val="00B016C8"/>
    <w:rsid w:val="00BF441F"/>
    <w:rsid w:val="00C50504"/>
    <w:rsid w:val="00FB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04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FB1E27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FB1E27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FB1E27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C50504"/>
    <w:rPr>
      <w:rFonts w:ascii="Tahoma" w:hAnsi="Tahoma" w:cs="Tahoma"/>
      <w:color w:val="00000A"/>
      <w:sz w:val="16"/>
      <w:szCs w:val="16"/>
    </w:rPr>
  </w:style>
  <w:style w:type="paragraph" w:customStyle="1" w:styleId="a">
    <w:name w:val="Заголовок"/>
    <w:basedOn w:val="Normal"/>
    <w:next w:val="BodyText"/>
    <w:uiPriority w:val="99"/>
    <w:rsid w:val="00FB1E2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1E2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FB1E27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FB1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C50504"/>
    <w:pPr>
      <w:ind w:left="220" w:hanging="220"/>
    </w:pPr>
  </w:style>
  <w:style w:type="paragraph" w:styleId="IndexHeading">
    <w:name w:val="index heading"/>
    <w:basedOn w:val="Normal"/>
    <w:uiPriority w:val="99"/>
    <w:rsid w:val="00FB1E27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C5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Calibri"/>
      <w:color w:val="00000A"/>
      <w:sz w:val="2"/>
      <w:lang w:eastAsia="en-US"/>
    </w:rPr>
  </w:style>
  <w:style w:type="paragraph" w:customStyle="1" w:styleId="a0">
    <w:name w:val="Блочная цитата"/>
    <w:basedOn w:val="Normal"/>
    <w:uiPriority w:val="99"/>
    <w:rsid w:val="00FB1E27"/>
  </w:style>
  <w:style w:type="paragraph" w:customStyle="1" w:styleId="a1">
    <w:name w:val="Заглавие"/>
    <w:basedOn w:val="a"/>
    <w:uiPriority w:val="99"/>
    <w:rsid w:val="00FB1E27"/>
  </w:style>
  <w:style w:type="paragraph" w:styleId="Subtitle">
    <w:name w:val="Subtitle"/>
    <w:basedOn w:val="a"/>
    <w:link w:val="SubtitleChar"/>
    <w:uiPriority w:val="99"/>
    <w:qFormat/>
    <w:rsid w:val="00FB1E27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1249</Words>
  <Characters>7121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32</cp:revision>
  <cp:lastPrinted>2019-09-11T16:44:00Z</cp:lastPrinted>
  <dcterms:created xsi:type="dcterms:W3CDTF">2019-08-26T14:08:00Z</dcterms:created>
  <dcterms:modified xsi:type="dcterms:W3CDTF">2019-10-20T19:04:00Z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